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1F" w:rsidRDefault="00990F1F" w:rsidP="00990F1F">
      <w:pPr>
        <w:tabs>
          <w:tab w:val="left" w:pos="10206"/>
        </w:tabs>
        <w:ind w:right="-1417"/>
        <w:jc w:val="center"/>
      </w:pPr>
      <w:r>
        <w:t>T.C.</w:t>
      </w:r>
    </w:p>
    <w:p w:rsidR="00990F1F" w:rsidRDefault="00990F1F" w:rsidP="00990F1F">
      <w:pPr>
        <w:tabs>
          <w:tab w:val="left" w:pos="5812"/>
        </w:tabs>
        <w:ind w:right="-1417"/>
        <w:jc w:val="center"/>
      </w:pPr>
      <w:r>
        <w:t>BİTLİS VALİLİĞİ</w:t>
      </w:r>
    </w:p>
    <w:p w:rsidR="00990F1F" w:rsidRDefault="00990F1F" w:rsidP="00990F1F">
      <w:pPr>
        <w:ind w:right="-1417"/>
        <w:jc w:val="center"/>
      </w:pPr>
      <w:r>
        <w:t>İl Kültür ve Turizm Müdürlüğü</w:t>
      </w:r>
    </w:p>
    <w:p w:rsidR="00990F1F" w:rsidRDefault="00990F1F" w:rsidP="00990F1F">
      <w:pPr>
        <w:ind w:right="-1417"/>
        <w:jc w:val="center"/>
      </w:pPr>
      <w:r>
        <w:t>Bitlis Halk Kütüphanesi Müdürlüğü</w:t>
      </w:r>
    </w:p>
    <w:p w:rsidR="00990F1F" w:rsidRDefault="00990F1F" w:rsidP="00990F1F">
      <w:pPr>
        <w:ind w:right="-1417"/>
        <w:jc w:val="center"/>
      </w:pPr>
      <w:r>
        <w:t>Kamu Hizmet Standardı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764"/>
        <w:gridCol w:w="6651"/>
        <w:gridCol w:w="3464"/>
        <w:gridCol w:w="4049"/>
      </w:tblGrid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Pr="00990F1F" w:rsidRDefault="00990F1F" w:rsidP="00990F1F">
            <w:pPr>
              <w:jc w:val="center"/>
            </w:pPr>
          </w:p>
          <w:p w:rsidR="00990F1F" w:rsidRPr="00990F1F" w:rsidRDefault="00990F1F" w:rsidP="00990F1F">
            <w:pPr>
              <w:jc w:val="center"/>
            </w:pPr>
            <w:r w:rsidRPr="00990F1F">
              <w:t>SIRA</w:t>
            </w:r>
          </w:p>
          <w:p w:rsidR="00990F1F" w:rsidRPr="00990F1F" w:rsidRDefault="00990F1F" w:rsidP="00990F1F">
            <w:pPr>
              <w:jc w:val="center"/>
            </w:pPr>
            <w:r w:rsidRPr="00990F1F"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Pr="00990F1F" w:rsidRDefault="00990F1F" w:rsidP="00990F1F">
            <w:pPr>
              <w:jc w:val="center"/>
            </w:pPr>
          </w:p>
          <w:p w:rsidR="00990F1F" w:rsidRPr="00990F1F" w:rsidRDefault="00990F1F" w:rsidP="00990F1F">
            <w:pPr>
              <w:jc w:val="center"/>
            </w:pPr>
            <w:r w:rsidRPr="00990F1F">
              <w:t>HİZMETİN 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Pr="00990F1F" w:rsidRDefault="00990F1F" w:rsidP="00990F1F">
            <w:pPr>
              <w:jc w:val="center"/>
            </w:pPr>
          </w:p>
          <w:p w:rsidR="00990F1F" w:rsidRPr="00990F1F" w:rsidRDefault="00990F1F" w:rsidP="00990F1F">
            <w:pPr>
              <w:jc w:val="center"/>
            </w:pPr>
            <w:r w:rsidRPr="00990F1F">
              <w:t>BAŞVURUDA İSTENEN BELGELER</w:t>
            </w:r>
          </w:p>
          <w:p w:rsidR="00990F1F" w:rsidRPr="00990F1F" w:rsidRDefault="00990F1F" w:rsidP="00990F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Pr="00990F1F" w:rsidRDefault="00990F1F" w:rsidP="00990F1F">
            <w:pPr>
              <w:jc w:val="center"/>
              <w:rPr>
                <w:iCs/>
              </w:rPr>
            </w:pPr>
          </w:p>
          <w:p w:rsidR="00990F1F" w:rsidRPr="00990F1F" w:rsidRDefault="00990F1F" w:rsidP="00990F1F">
            <w:pPr>
              <w:jc w:val="center"/>
              <w:rPr>
                <w:iCs/>
              </w:rPr>
            </w:pPr>
            <w:r w:rsidRPr="00990F1F">
              <w:rPr>
                <w:iCs/>
              </w:rPr>
              <w:t>HİZMETİN TAMAMLANMA SÜRESİ</w:t>
            </w:r>
          </w:p>
          <w:p w:rsidR="00990F1F" w:rsidRPr="00990F1F" w:rsidRDefault="00990F1F" w:rsidP="00990F1F">
            <w:pPr>
              <w:jc w:val="center"/>
              <w:rPr>
                <w:iCs/>
              </w:rPr>
            </w:pPr>
            <w:r w:rsidRPr="00990F1F">
              <w:rPr>
                <w:iCs/>
              </w:rPr>
              <w:t>(EN GEÇ)</w:t>
            </w:r>
          </w:p>
          <w:p w:rsidR="00990F1F" w:rsidRPr="00990F1F" w:rsidRDefault="00990F1F" w:rsidP="00990F1F">
            <w:pPr>
              <w:jc w:val="center"/>
              <w:rPr>
                <w:iCs/>
              </w:rPr>
            </w:pPr>
          </w:p>
        </w:tc>
      </w:tr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>
            <w:pPr>
              <w:jc w:val="center"/>
            </w:pPr>
          </w:p>
          <w:p w:rsidR="00990F1F" w:rsidRDefault="00990F1F" w:rsidP="00990F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r>
              <w:t>Kütüphaneye Giriş(Üyeler için girişteki forma isimlerini yazarak giriş yapılması işlemi)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Default="00990F1F" w:rsidP="00990F1F"/>
          <w:p w:rsidR="00990F1F" w:rsidRDefault="00990F1F" w:rsidP="00990F1F">
            <w:r>
              <w:t>Belge İstenmez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>
            <w:pPr>
              <w:rPr>
                <w:iCs/>
              </w:rPr>
            </w:pPr>
          </w:p>
          <w:p w:rsidR="00990F1F" w:rsidRDefault="00990F1F" w:rsidP="00990F1F">
            <w:pPr>
              <w:rPr>
                <w:iCs/>
              </w:rPr>
            </w:pPr>
            <w:r>
              <w:rPr>
                <w:iCs/>
              </w:rPr>
              <w:t>1 dakika</w:t>
            </w:r>
          </w:p>
        </w:tc>
      </w:tr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>
            <w:pPr>
              <w:jc w:val="center"/>
            </w:pPr>
          </w:p>
          <w:p w:rsidR="00990F1F" w:rsidRDefault="00990F1F" w:rsidP="00990F1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/>
          <w:p w:rsidR="00990F1F" w:rsidRDefault="00990F1F" w:rsidP="00990F1F">
            <w:r>
              <w:t>Üye olma işlemleri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Default="00990F1F" w:rsidP="00990F1F"/>
          <w:p w:rsidR="00990F1F" w:rsidRDefault="00990F1F" w:rsidP="00990F1F">
            <w:r>
              <w:t>1-T.C. Kimlik No gösterir belge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  <w:r>
              <w:rPr>
                <w:iCs/>
              </w:rPr>
              <w:t>5  dakika</w:t>
            </w:r>
          </w:p>
        </w:tc>
      </w:tr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>
            <w:pPr>
              <w:jc w:val="center"/>
            </w:pPr>
          </w:p>
          <w:p w:rsidR="00990F1F" w:rsidRDefault="0074623F" w:rsidP="00990F1F">
            <w:pPr>
              <w:jc w:val="center"/>
            </w:pPr>
            <w:r>
              <w:t>3</w:t>
            </w:r>
          </w:p>
          <w:p w:rsidR="00990F1F" w:rsidRDefault="00990F1F" w:rsidP="00990F1F">
            <w:pPr>
              <w:jc w:val="center"/>
            </w:pPr>
          </w:p>
          <w:p w:rsidR="00990F1F" w:rsidRDefault="00990F1F" w:rsidP="00990F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/>
          <w:p w:rsidR="00990F1F" w:rsidRDefault="00990F1F" w:rsidP="00990F1F">
            <w:r>
              <w:t>Rehberlik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1F" w:rsidRDefault="00990F1F" w:rsidP="00990F1F"/>
          <w:p w:rsidR="00990F1F" w:rsidRDefault="00990F1F" w:rsidP="00990F1F">
            <w:r>
              <w:t>Belge İstenmez</w:t>
            </w:r>
          </w:p>
          <w:p w:rsidR="00990F1F" w:rsidRDefault="00990F1F" w:rsidP="00990F1F"/>
          <w:p w:rsidR="00990F1F" w:rsidRDefault="00990F1F" w:rsidP="00990F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</w:p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  <w:r>
              <w:rPr>
                <w:iCs/>
              </w:rPr>
              <w:t>Süresiz</w:t>
            </w:r>
          </w:p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</w:p>
        </w:tc>
      </w:tr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74623F" w:rsidP="00990F1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r>
              <w:t>Ödünç Materyal Verme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F1F" w:rsidRDefault="00990F1F" w:rsidP="00990F1F">
            <w:r>
              <w:t>Belge İstenmez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  <w:r>
              <w:rPr>
                <w:iCs/>
              </w:rPr>
              <w:t>3 dakika</w:t>
            </w:r>
          </w:p>
        </w:tc>
      </w:tr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74623F" w:rsidP="00990F1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r>
              <w:t>Kitap İade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F1F" w:rsidRDefault="00990F1F" w:rsidP="00990F1F">
            <w:r>
              <w:t>Belge istenmez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  <w:r>
              <w:rPr>
                <w:iCs/>
              </w:rPr>
              <w:t>1 dakika</w:t>
            </w:r>
          </w:p>
        </w:tc>
      </w:tr>
      <w:tr w:rsidR="0074623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74623F" w:rsidP="00990F1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r>
              <w:t>Tanıtma 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F1F" w:rsidRDefault="00990F1F" w:rsidP="00990F1F">
            <w:r>
              <w:t>E-posta veya Telefonla istekte bulunmak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  <w:r>
              <w:rPr>
                <w:iCs/>
              </w:rPr>
              <w:t>30 dakika</w:t>
            </w:r>
          </w:p>
        </w:tc>
      </w:tr>
      <w:tr w:rsidR="00990F1F" w:rsidTr="00990F1F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1F" w:rsidRDefault="0074623F" w:rsidP="00990F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pPr>
              <w:rPr>
                <w:iCs/>
              </w:rPr>
            </w:pPr>
            <w:r>
              <w:rPr>
                <w:iCs/>
              </w:rPr>
              <w:t>İnternet Erişim Merkezi Hizmet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F1F" w:rsidRDefault="00990F1F" w:rsidP="00990F1F">
            <w:pPr>
              <w:rPr>
                <w:iCs/>
              </w:rPr>
            </w:pPr>
          </w:p>
          <w:p w:rsidR="00990F1F" w:rsidRDefault="00990F1F" w:rsidP="00990F1F">
            <w:pPr>
              <w:rPr>
                <w:iCs/>
              </w:rPr>
            </w:pPr>
            <w:r>
              <w:rPr>
                <w:iCs/>
              </w:rPr>
              <w:t>Kütüphane üyelik şartı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1F" w:rsidRDefault="00990F1F" w:rsidP="00990F1F">
            <w:pPr>
              <w:tabs>
                <w:tab w:val="left" w:pos="1410"/>
              </w:tabs>
              <w:rPr>
                <w:iCs/>
              </w:rPr>
            </w:pPr>
            <w:r>
              <w:rPr>
                <w:iCs/>
              </w:rPr>
              <w:t>Bilgisayarların durumuna göre en geç 30 dakika</w:t>
            </w:r>
          </w:p>
        </w:tc>
      </w:tr>
    </w:tbl>
    <w:p w:rsidR="0074623F" w:rsidRDefault="0074623F" w:rsidP="00990F1F">
      <w:pPr>
        <w:jc w:val="both"/>
      </w:pPr>
    </w:p>
    <w:p w:rsidR="00990F1F" w:rsidRPr="00990F1F" w:rsidRDefault="00990F1F" w:rsidP="00990F1F">
      <w:pPr>
        <w:jc w:val="both"/>
      </w:pPr>
      <w:r w:rsidRPr="00990F1F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990F1F" w:rsidRDefault="00990F1F" w:rsidP="00990F1F">
      <w:pPr>
        <w:ind w:right="-1118"/>
        <w:jc w:val="both"/>
      </w:pPr>
    </w:p>
    <w:p w:rsidR="0074623F" w:rsidRDefault="0074623F" w:rsidP="00990F1F">
      <w:pPr>
        <w:ind w:right="-1118"/>
        <w:jc w:val="both"/>
      </w:pP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İlk Müracaat Yeri</w:t>
      </w:r>
      <w:r w:rsidRPr="00990F1F">
        <w:t xml:space="preserve">   </w:t>
      </w:r>
      <w:r w:rsidRPr="00990F1F">
        <w:tab/>
        <w:t xml:space="preserve">: Bitlis İl Halk Kütüphanesi Müdürlüğü          </w:t>
      </w:r>
      <w:r w:rsidRPr="00990F1F">
        <w:tab/>
      </w:r>
      <w:r w:rsidRPr="00DA1EFF">
        <w:rPr>
          <w:b/>
        </w:rPr>
        <w:t>İkinci Müracaat Yeri</w:t>
      </w:r>
      <w:r w:rsidRPr="00990F1F">
        <w:tab/>
      </w:r>
      <w:r w:rsidRPr="00990F1F">
        <w:tab/>
        <w:t>:  Bitlis İl Kültür ve Turizm Müdürlüğü</w:t>
      </w: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İsim</w:t>
      </w:r>
      <w:r w:rsidRPr="00990F1F">
        <w:t xml:space="preserve">                        </w:t>
      </w:r>
      <w:r w:rsidRPr="00990F1F">
        <w:tab/>
        <w:t>: Y.Erhan GERÇEK</w:t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DA1EFF">
        <w:rPr>
          <w:b/>
        </w:rPr>
        <w:t>İsim</w:t>
      </w:r>
      <w:r w:rsidRPr="00990F1F">
        <w:t xml:space="preserve">       </w:t>
      </w:r>
      <w:r w:rsidRPr="00990F1F">
        <w:tab/>
      </w:r>
      <w:r w:rsidRPr="00990F1F">
        <w:tab/>
        <w:t xml:space="preserve">    </w:t>
      </w:r>
      <w:r w:rsidRPr="00990F1F">
        <w:tab/>
        <w:t>:   Hüsnü IŞIKGÖR</w:t>
      </w: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Ünvanı</w:t>
      </w:r>
      <w:r w:rsidRPr="00990F1F">
        <w:t xml:space="preserve"> </w:t>
      </w:r>
      <w:r w:rsidRPr="00990F1F">
        <w:tab/>
        <w:t xml:space="preserve">         </w:t>
      </w:r>
      <w:r w:rsidRPr="00990F1F">
        <w:tab/>
        <w:t>:  Bitlis İl Halk Kütüphanesi Müdür V.</w:t>
      </w:r>
      <w:r w:rsidRPr="00990F1F">
        <w:tab/>
      </w:r>
      <w:r w:rsidRPr="00990F1F">
        <w:tab/>
      </w:r>
      <w:r w:rsidRPr="00DA1EFF">
        <w:rPr>
          <w:b/>
        </w:rPr>
        <w:t>Ünvanı</w:t>
      </w:r>
      <w:r w:rsidRPr="00DA1EFF">
        <w:rPr>
          <w:b/>
        </w:rPr>
        <w:tab/>
      </w:r>
      <w:r w:rsidRPr="00990F1F">
        <w:tab/>
        <w:t xml:space="preserve">    </w:t>
      </w:r>
      <w:r w:rsidRPr="00990F1F">
        <w:tab/>
      </w:r>
      <w:r w:rsidRPr="00990F1F">
        <w:tab/>
        <w:t>:   İl Kültür ve Turizm Müdürü</w:t>
      </w: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Adres</w:t>
      </w:r>
      <w:r w:rsidRPr="00990F1F">
        <w:tab/>
        <w:t xml:space="preserve">                  </w:t>
      </w:r>
      <w:r w:rsidRPr="00990F1F">
        <w:tab/>
        <w:t>: Atatürk mh. Cumhuriyet cd. No:9</w:t>
      </w:r>
      <w:r w:rsidRPr="00990F1F">
        <w:tab/>
      </w:r>
      <w:r w:rsidRPr="00990F1F">
        <w:tab/>
      </w:r>
      <w:r w:rsidRPr="00990F1F">
        <w:tab/>
      </w:r>
      <w:r w:rsidRPr="00DA1EFF">
        <w:rPr>
          <w:b/>
        </w:rPr>
        <w:t>Adres</w:t>
      </w:r>
      <w:r w:rsidRPr="00990F1F">
        <w:tab/>
      </w:r>
      <w:r w:rsidRPr="00990F1F">
        <w:tab/>
      </w:r>
      <w:r w:rsidRPr="00990F1F">
        <w:tab/>
        <w:t xml:space="preserve">            :   Hüsrev Paşa mh. Belediye Başkanlığı karşısı.</w:t>
      </w:r>
    </w:p>
    <w:p w:rsidR="00990F1F" w:rsidRPr="00990F1F" w:rsidRDefault="00990F1F" w:rsidP="00990F1F">
      <w:pPr>
        <w:ind w:right="-1118"/>
        <w:jc w:val="both"/>
      </w:pPr>
      <w:r w:rsidRPr="00990F1F">
        <w:t xml:space="preserve">  </w:t>
      </w:r>
      <w:r w:rsidRPr="00990F1F">
        <w:tab/>
      </w:r>
      <w:r w:rsidRPr="00990F1F">
        <w:tab/>
        <w:t xml:space="preserve">           </w:t>
      </w:r>
      <w:r w:rsidRPr="00990F1F">
        <w:tab/>
        <w:t xml:space="preserve"> (İhlasiye Medresesi Yanı) BİTLİS</w:t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990F1F">
        <w:tab/>
        <w:t xml:space="preserve">                BİTLİS</w:t>
      </w: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Tel</w:t>
      </w:r>
      <w:r w:rsidRPr="00990F1F">
        <w:t xml:space="preserve">                              : 0434 226 53 01</w:t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DA1EFF">
        <w:rPr>
          <w:b/>
        </w:rPr>
        <w:t>Tel</w:t>
      </w:r>
      <w:r w:rsidRPr="00990F1F">
        <w:tab/>
        <w:t xml:space="preserve">    </w:t>
      </w:r>
      <w:r w:rsidRPr="00990F1F">
        <w:tab/>
      </w:r>
      <w:r w:rsidRPr="00990F1F">
        <w:tab/>
      </w:r>
      <w:r w:rsidRPr="00990F1F">
        <w:tab/>
        <w:t xml:space="preserve">:   0434  228 50 53 </w:t>
      </w: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Fax</w:t>
      </w:r>
      <w:r w:rsidRPr="00990F1F">
        <w:t xml:space="preserve">                        </w:t>
      </w:r>
      <w:r w:rsidRPr="00990F1F">
        <w:tab/>
        <w:t>: 0434 226 79 47</w:t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DA1EFF">
        <w:rPr>
          <w:b/>
        </w:rPr>
        <w:t>Fax</w:t>
      </w:r>
      <w:r w:rsidRPr="00990F1F">
        <w:tab/>
      </w:r>
      <w:r w:rsidRPr="00990F1F">
        <w:tab/>
        <w:t xml:space="preserve">                        :   0434</w:t>
      </w:r>
      <w:r w:rsidR="0074623F">
        <w:t xml:space="preserve">  228 50 59</w:t>
      </w:r>
    </w:p>
    <w:p w:rsidR="00990F1F" w:rsidRPr="00990F1F" w:rsidRDefault="00990F1F" w:rsidP="00990F1F">
      <w:pPr>
        <w:ind w:right="-1118"/>
        <w:jc w:val="both"/>
      </w:pPr>
      <w:r w:rsidRPr="00DA1EFF">
        <w:rPr>
          <w:b/>
        </w:rPr>
        <w:t>E-posta</w:t>
      </w:r>
      <w:r w:rsidRPr="00990F1F">
        <w:tab/>
        <w:t xml:space="preserve">   </w:t>
      </w:r>
      <w:r w:rsidRPr="00990F1F">
        <w:tab/>
        <w:t>: kutuphane13@kultur.gov.tr</w:t>
      </w:r>
      <w:r w:rsidRPr="00990F1F">
        <w:tab/>
      </w:r>
      <w:r w:rsidRPr="00990F1F">
        <w:tab/>
      </w:r>
      <w:r w:rsidRPr="00990F1F">
        <w:tab/>
      </w:r>
      <w:r w:rsidRPr="00990F1F">
        <w:tab/>
      </w:r>
      <w:r w:rsidRPr="00DA1EFF">
        <w:rPr>
          <w:b/>
        </w:rPr>
        <w:t>E-posta</w:t>
      </w:r>
      <w:r w:rsidRPr="00990F1F">
        <w:tab/>
      </w:r>
      <w:r w:rsidRPr="00990F1F">
        <w:tab/>
        <w:t xml:space="preserve">            :   </w:t>
      </w:r>
      <w:r w:rsidR="0074623F" w:rsidRPr="004827A5">
        <w:rPr>
          <w:rFonts w:ascii="Arial" w:hAnsi="Arial" w:cs="Arial"/>
        </w:rPr>
        <w:t>iktm@kulturturizm.gov.tr</w:t>
      </w:r>
    </w:p>
    <w:p w:rsidR="00990F1F" w:rsidRPr="00990F1F" w:rsidRDefault="00990F1F" w:rsidP="00990F1F">
      <w:pPr>
        <w:ind w:right="-1118"/>
        <w:jc w:val="both"/>
      </w:pPr>
    </w:p>
    <w:p w:rsidR="00CC343F" w:rsidRPr="00DA1EFF" w:rsidRDefault="00DA1EFF" w:rsidP="00DA1EFF">
      <w:pPr>
        <w:ind w:right="-1118"/>
        <w:jc w:val="both"/>
        <w:rPr>
          <w:b/>
          <w:i/>
          <w:iCs/>
          <w:u w:val="single"/>
        </w:rPr>
      </w:pPr>
      <w:r w:rsidRPr="00DA1EFF">
        <w:rPr>
          <w:b/>
          <w:u w:val="single"/>
        </w:rPr>
        <w:t xml:space="preserve">NOT: </w:t>
      </w:r>
      <w:r w:rsidR="00990F1F" w:rsidRPr="00DA1EFF">
        <w:rPr>
          <w:b/>
          <w:u w:val="single"/>
        </w:rPr>
        <w:t>Tablonun 1’nci sırasında belirtilen hizmette mali yükümlülük bulunmaktadır.</w:t>
      </w:r>
    </w:p>
    <w:sectPr w:rsidR="00CC343F" w:rsidRPr="00DA1EFF" w:rsidSect="00990F1F">
      <w:pgSz w:w="16838" w:h="11906" w:orient="landscape"/>
      <w:pgMar w:top="284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90F1F"/>
    <w:rsid w:val="001E027A"/>
    <w:rsid w:val="0074623F"/>
    <w:rsid w:val="00874835"/>
    <w:rsid w:val="00990F1F"/>
    <w:rsid w:val="00CC343F"/>
    <w:rsid w:val="00DA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990F1F"/>
    <w:rPr>
      <w:color w:val="0000FF"/>
      <w:u w:val="single"/>
    </w:rPr>
  </w:style>
  <w:style w:type="character" w:styleId="Vurgu">
    <w:name w:val="Emphasis"/>
    <w:basedOn w:val="VarsaylanParagrafYazTipi"/>
    <w:qFormat/>
    <w:rsid w:val="00990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2014-05-06T09:54:00Z</dcterms:created>
  <dcterms:modified xsi:type="dcterms:W3CDTF">2014-05-06T10:07:00Z</dcterms:modified>
</cp:coreProperties>
</file>